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1C6F">
        <w:rPr>
          <w:rFonts w:ascii="Times New Roman" w:hAnsi="Times New Roman" w:cs="Times New Roman"/>
          <w:b/>
          <w:bCs/>
          <w:color w:val="000000" w:themeColor="text1"/>
        </w:rPr>
        <w:t xml:space="preserve">I. </w:t>
      </w:r>
      <w:r w:rsidR="00807CAF" w:rsidRPr="00661C6F">
        <w:rPr>
          <w:rFonts w:ascii="Times New Roman" w:hAnsi="Times New Roman" w:cs="Times New Roman"/>
          <w:b/>
          <w:bCs/>
          <w:color w:val="000000" w:themeColor="text1"/>
        </w:rPr>
        <w:t>UWAGI WSTĘPNE</w:t>
      </w:r>
    </w:p>
    <w:p w14:paraId="315FFB44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372C0E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założenia konkursu ofert,</w:t>
      </w:r>
    </w:p>
    <w:p w14:paraId="7CDEE5B0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wymagania stawiane oferentom,</w:t>
      </w:r>
    </w:p>
    <w:p w14:paraId="0E1E8ED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składania ofert,</w:t>
      </w:r>
    </w:p>
    <w:p w14:paraId="4559C7C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sposób przeprowadzania konkursu,</w:t>
      </w:r>
    </w:p>
    <w:p w14:paraId="20514388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zgłaszania i rozpatrywania skarg oraz protestów związanych z tymi czynnościami.</w:t>
      </w:r>
    </w:p>
    <w:p w14:paraId="68987B04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 xml:space="preserve">W celu prawidłowego przygotowania i złożenia swojej </w:t>
      </w:r>
      <w:bookmarkStart w:id="0" w:name="_GoBack"/>
      <w:bookmarkEnd w:id="0"/>
      <w:r w:rsidRPr="00661C6F">
        <w:rPr>
          <w:rFonts w:ascii="Times New Roman" w:hAnsi="Times New Roman" w:cs="Times New Roman"/>
          <w:color w:val="000000" w:themeColor="text1"/>
        </w:rPr>
        <w:t>oferty, oferent winien zapoznać się ze wszystkimi informacjami zawartymi w "Szczegółowych warunkach konkursu ofert".</w:t>
      </w:r>
    </w:p>
    <w:p w14:paraId="3CB434A6" w14:textId="54757EA0" w:rsidR="00807CAF" w:rsidRPr="00BD6154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D6154">
        <w:rPr>
          <w:rFonts w:ascii="Times New Roman" w:hAnsi="Times New Roman" w:cs="Times New Roman"/>
          <w:color w:val="000000" w:themeColor="text1"/>
        </w:rPr>
        <w:t>Konkurs ofert prowadzon</w:t>
      </w:r>
      <w:r w:rsidR="003927A2" w:rsidRPr="00BD6154">
        <w:rPr>
          <w:rFonts w:ascii="Times New Roman" w:hAnsi="Times New Roman" w:cs="Times New Roman"/>
          <w:color w:val="000000" w:themeColor="text1"/>
        </w:rPr>
        <w:t xml:space="preserve">y jest </w:t>
      </w:r>
      <w:r w:rsidRPr="00BD6154">
        <w:rPr>
          <w:rFonts w:ascii="Times New Roman" w:hAnsi="Times New Roman" w:cs="Times New Roman"/>
          <w:color w:val="000000" w:themeColor="text1"/>
        </w:rPr>
        <w:t>na zasadach przewidzianych przez przepisy ustawy o działalności leczniczej z dnia 15 kwietnia 2011 r. (</w:t>
      </w:r>
      <w:proofErr w:type="spellStart"/>
      <w:r w:rsidR="00873167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73167" w:rsidRPr="00BD6154">
        <w:rPr>
          <w:rFonts w:ascii="Times New Roman" w:hAnsi="Times New Roman" w:cs="Times New Roman"/>
          <w:color w:val="000000" w:themeColor="text1"/>
        </w:rPr>
        <w:t>. 201</w:t>
      </w:r>
      <w:r w:rsidR="00ED1115">
        <w:rPr>
          <w:rFonts w:ascii="Times New Roman" w:hAnsi="Times New Roman" w:cs="Times New Roman"/>
          <w:color w:val="000000" w:themeColor="text1"/>
        </w:rPr>
        <w:t>8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ED1115">
        <w:rPr>
          <w:rFonts w:ascii="Times New Roman" w:hAnsi="Times New Roman" w:cs="Times New Roman"/>
          <w:color w:val="000000" w:themeColor="text1"/>
        </w:rPr>
        <w:t xml:space="preserve">2190 z </w:t>
      </w:r>
      <w:proofErr w:type="spellStart"/>
      <w:r w:rsidR="00ED1115">
        <w:rPr>
          <w:rFonts w:ascii="Times New Roman" w:hAnsi="Times New Roman" w:cs="Times New Roman"/>
          <w:color w:val="000000" w:themeColor="text1"/>
        </w:rPr>
        <w:t>późń</w:t>
      </w:r>
      <w:proofErr w:type="spellEnd"/>
      <w:r w:rsidR="00ED1115">
        <w:rPr>
          <w:rFonts w:ascii="Times New Roman" w:hAnsi="Times New Roman" w:cs="Times New Roman"/>
          <w:color w:val="000000" w:themeColor="text1"/>
        </w:rPr>
        <w:t>. zm.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) </w:t>
      </w:r>
      <w:r w:rsidRPr="00BD6154">
        <w:rPr>
          <w:rFonts w:ascii="Times New Roman" w:hAnsi="Times New Roman" w:cs="Times New Roman"/>
          <w:color w:val="000000" w:themeColor="text1"/>
        </w:rPr>
        <w:t xml:space="preserve">oraz </w:t>
      </w:r>
      <w:r w:rsidR="00173D93" w:rsidRPr="00BD6154">
        <w:rPr>
          <w:rFonts w:ascii="Times New Roman" w:hAnsi="Times New Roman" w:cs="Times New Roman"/>
          <w:color w:val="000000" w:themeColor="text1"/>
        </w:rPr>
        <w:t xml:space="preserve">w oparciu o </w:t>
      </w:r>
      <w:r w:rsidRPr="00BD6154">
        <w:rPr>
          <w:rFonts w:ascii="Times New Roman" w:hAnsi="Times New Roman" w:cs="Times New Roman"/>
          <w:color w:val="000000" w:themeColor="text1"/>
        </w:rPr>
        <w:t>zarządzeni</w:t>
      </w:r>
      <w:r w:rsidR="00173D93" w:rsidRPr="00BD6154">
        <w:rPr>
          <w:rFonts w:ascii="Times New Roman" w:hAnsi="Times New Roman" w:cs="Times New Roman"/>
          <w:color w:val="000000" w:themeColor="text1"/>
        </w:rPr>
        <w:t>e</w:t>
      </w:r>
      <w:r w:rsidRPr="00BD6154">
        <w:rPr>
          <w:rFonts w:ascii="Times New Roman" w:hAnsi="Times New Roman" w:cs="Times New Roman"/>
          <w:color w:val="000000" w:themeColor="text1"/>
        </w:rPr>
        <w:t xml:space="preserve"> Dyrektora Wojewódzkiego 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Podkarpackiego Szpitala Psychiatrycznego w Żurawicy nr </w:t>
      </w:r>
      <w:r w:rsidR="0077173B">
        <w:rPr>
          <w:rFonts w:ascii="Times New Roman" w:hAnsi="Times New Roman" w:cs="Times New Roman"/>
          <w:bCs/>
          <w:color w:val="000000" w:themeColor="text1"/>
        </w:rPr>
        <w:t>26</w:t>
      </w:r>
      <w:r w:rsidR="0077173B">
        <w:rPr>
          <w:bCs/>
          <w:color w:val="000000" w:themeColor="text1"/>
        </w:rPr>
        <w:t>/MS/2019</w:t>
      </w:r>
      <w:r w:rsidR="0077173B">
        <w:rPr>
          <w:rFonts w:ascii="Times New Roman" w:hAnsi="Times New Roman" w:cs="Times New Roman"/>
          <w:color w:val="000000" w:themeColor="text1"/>
        </w:rPr>
        <w:t xml:space="preserve"> z dnia 18.09.2019 r. </w:t>
      </w:r>
      <w:r w:rsidR="009954CE" w:rsidRPr="00BD6154">
        <w:rPr>
          <w:rFonts w:ascii="Times New Roman" w:hAnsi="Times New Roman" w:cs="Times New Roman"/>
          <w:color w:val="000000" w:themeColor="text1"/>
        </w:rPr>
        <w:t>w</w:t>
      </w:r>
      <w:r w:rsidRPr="00BD6154">
        <w:rPr>
          <w:rFonts w:ascii="Times New Roman" w:hAnsi="Times New Roman" w:cs="Times New Roman"/>
          <w:color w:val="000000" w:themeColor="text1"/>
        </w:rPr>
        <w:t xml:space="preserve"> sprawie </w:t>
      </w:r>
      <w:r w:rsidR="00BD6154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BD6154">
        <w:rPr>
          <w:rFonts w:ascii="Times New Roman" w:hAnsi="Times New Roman" w:cs="Times New Roman"/>
          <w:color w:val="000000" w:themeColor="text1"/>
        </w:rPr>
        <w:t>.</w:t>
      </w:r>
    </w:p>
    <w:p w14:paraId="6854A93B" w14:textId="77777777" w:rsidR="00873167" w:rsidRPr="00BD6154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2ED2FFA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DEFINICJE</w:t>
      </w:r>
    </w:p>
    <w:p w14:paraId="305640BE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661C6F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dokumentu jest mowa o:</w:t>
      </w:r>
    </w:p>
    <w:p w14:paraId="7D26D083" w14:textId="5450B154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Oferencie/Przyjmującym zamówienie </w:t>
      </w:r>
      <w:r w:rsidRPr="00661C6F">
        <w:rPr>
          <w:rFonts w:ascii="Times New Roman" w:hAnsi="Times New Roman" w:cs="Times New Roman"/>
        </w:rPr>
        <w:t>- to rozumie się przez to podmiot leczniczy w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rozumieniu art. 4 ust. 1 lub podmiot wykonujący działalność leczniczą w rozumieniu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art. 5 i 26 ustawy z dnia 15 kwietnia 2011 r. o działalności leczniczej (</w:t>
      </w:r>
      <w:proofErr w:type="spellStart"/>
      <w:r w:rsidR="00ED1115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ED1115" w:rsidRPr="00BD6154">
        <w:rPr>
          <w:rFonts w:ascii="Times New Roman" w:hAnsi="Times New Roman" w:cs="Times New Roman"/>
          <w:color w:val="000000" w:themeColor="text1"/>
        </w:rPr>
        <w:t>. 201</w:t>
      </w:r>
      <w:r w:rsidR="00ED1115">
        <w:rPr>
          <w:rFonts w:ascii="Times New Roman" w:hAnsi="Times New Roman" w:cs="Times New Roman"/>
          <w:color w:val="000000" w:themeColor="text1"/>
        </w:rPr>
        <w:t>8</w:t>
      </w:r>
      <w:r w:rsidR="00ED1115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ED1115">
        <w:rPr>
          <w:rFonts w:ascii="Times New Roman" w:hAnsi="Times New Roman" w:cs="Times New Roman"/>
          <w:color w:val="000000" w:themeColor="text1"/>
        </w:rPr>
        <w:t xml:space="preserve">2190 z </w:t>
      </w:r>
      <w:proofErr w:type="spellStart"/>
      <w:r w:rsidR="00ED1115">
        <w:rPr>
          <w:rFonts w:ascii="Times New Roman" w:hAnsi="Times New Roman" w:cs="Times New Roman"/>
          <w:color w:val="000000" w:themeColor="text1"/>
        </w:rPr>
        <w:t>późń</w:t>
      </w:r>
      <w:proofErr w:type="spellEnd"/>
      <w:r w:rsidR="00ED1115">
        <w:rPr>
          <w:rFonts w:ascii="Times New Roman" w:hAnsi="Times New Roman" w:cs="Times New Roman"/>
          <w:color w:val="000000" w:themeColor="text1"/>
        </w:rPr>
        <w:t>. zm.</w:t>
      </w:r>
      <w:r w:rsidR="00ED1115" w:rsidRPr="00BD6154">
        <w:rPr>
          <w:rFonts w:ascii="Times New Roman" w:hAnsi="Times New Roman" w:cs="Times New Roman"/>
          <w:color w:val="000000" w:themeColor="text1"/>
        </w:rPr>
        <w:t>)</w:t>
      </w:r>
      <w:r w:rsidRPr="00661C6F">
        <w:rPr>
          <w:rFonts w:ascii="Times New Roman" w:hAnsi="Times New Roman" w:cs="Times New Roman"/>
        </w:rPr>
        <w:t xml:space="preserve"> w ramach praktyki lekarskiej</w:t>
      </w:r>
      <w:r w:rsidR="00873167" w:rsidRPr="00661C6F">
        <w:rPr>
          <w:rFonts w:ascii="Times New Roman" w:hAnsi="Times New Roman" w:cs="Times New Roman"/>
        </w:rPr>
        <w:t>.</w:t>
      </w:r>
    </w:p>
    <w:p w14:paraId="551A377C" w14:textId="77777777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661C6F">
        <w:rPr>
          <w:rFonts w:ascii="Times New Roman" w:hAnsi="Times New Roman" w:cs="Times New Roman"/>
        </w:rPr>
        <w:t>- rozumie się przez to Wojewódzki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73167" w:rsidRPr="00661C6F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10A01269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F</w:t>
      </w:r>
      <w:r w:rsidR="00807CAF" w:rsidRPr="00661C6F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661C6F">
        <w:rPr>
          <w:rFonts w:ascii="Times New Roman" w:hAnsi="Times New Roman" w:cs="Times New Roman"/>
        </w:rPr>
        <w:t>- rozumie się przez to druk „OFERTA</w:t>
      </w:r>
      <w:r w:rsidR="0056586D">
        <w:rPr>
          <w:rFonts w:ascii="Times New Roman" w:hAnsi="Times New Roman" w:cs="Times New Roman"/>
        </w:rPr>
        <w:t>”</w:t>
      </w:r>
      <w:r w:rsidR="00807CAF" w:rsidRPr="00661C6F">
        <w:rPr>
          <w:rFonts w:ascii="Times New Roman" w:hAnsi="Times New Roman" w:cs="Times New Roman"/>
        </w:rPr>
        <w:t xml:space="preserve"> przygotowany przez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U</w:t>
      </w:r>
      <w:r w:rsidR="00807CAF" w:rsidRPr="00661C6F">
        <w:rPr>
          <w:rFonts w:ascii="Times New Roman" w:hAnsi="Times New Roman" w:cs="Times New Roman"/>
          <w:b/>
          <w:bCs/>
        </w:rPr>
        <w:t xml:space="preserve">mowie </w:t>
      </w:r>
      <w:r w:rsidR="00807CAF" w:rsidRPr="00661C6F">
        <w:rPr>
          <w:rFonts w:ascii="Times New Roman" w:hAnsi="Times New Roman" w:cs="Times New Roman"/>
        </w:rPr>
        <w:t>– projekcie umowy opracowanym przez Udzielającego zamówienia,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stanowiącym załącznik do niniejszych warunków</w:t>
      </w:r>
      <w:r w:rsidRPr="00661C6F">
        <w:rPr>
          <w:rFonts w:ascii="Times New Roman" w:hAnsi="Times New Roman" w:cs="Times New Roman"/>
        </w:rPr>
        <w:t>.</w:t>
      </w:r>
    </w:p>
    <w:p w14:paraId="6DD605DD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Pr="00661C6F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świadczeń zdrowotnych w zakresie</w:t>
      </w:r>
      <w:r w:rsidR="00173D93" w:rsidRPr="00661C6F">
        <w:rPr>
          <w:rFonts w:ascii="Times New Roman" w:hAnsi="Times New Roman" w:cs="Times New Roman"/>
        </w:rPr>
        <w:t xml:space="preserve">: </w:t>
      </w:r>
    </w:p>
    <w:p w14:paraId="16AFFE5F" w14:textId="77777777" w:rsidR="00173D93" w:rsidRPr="00661C6F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FC6BA" w14:textId="77777777" w:rsidR="00F60EDA" w:rsidRPr="00661C6F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56C6B" w14:textId="12C03CDE" w:rsidR="00B146A7" w:rsidRPr="00350042" w:rsidRDefault="00350042" w:rsidP="00350042">
      <w:pPr>
        <w:jc w:val="center"/>
        <w:rPr>
          <w:rFonts w:ascii="Times New Roman" w:hAnsi="Times New Roman" w:cs="Times New Roman"/>
          <w:b/>
        </w:rPr>
      </w:pPr>
      <w:r w:rsidRPr="00350042">
        <w:rPr>
          <w:rFonts w:ascii="Times New Roman" w:hAnsi="Times New Roman" w:cs="Times New Roman"/>
          <w:b/>
        </w:rPr>
        <w:t>„</w:t>
      </w:r>
      <w:r w:rsidR="00B146A7" w:rsidRPr="00350042">
        <w:rPr>
          <w:rFonts w:ascii="Times New Roman" w:hAnsi="Times New Roman" w:cs="Times New Roman"/>
          <w:b/>
        </w:rPr>
        <w:t xml:space="preserve">Udzielanie świadczeń zdrowotnych przez </w:t>
      </w:r>
      <w:r w:rsidR="0056586D" w:rsidRPr="00350042">
        <w:rPr>
          <w:rFonts w:ascii="Times New Roman" w:hAnsi="Times New Roman" w:cs="Times New Roman"/>
          <w:b/>
        </w:rPr>
        <w:t xml:space="preserve">psychiatrę </w:t>
      </w:r>
      <w:r w:rsidR="00B146A7" w:rsidRPr="00350042">
        <w:rPr>
          <w:rFonts w:ascii="Times New Roman" w:hAnsi="Times New Roman" w:cs="Times New Roman"/>
          <w:b/>
        </w:rPr>
        <w:t>- neurologa w Oddziałach Szpitalnych</w:t>
      </w:r>
      <w:r w:rsidRPr="00350042">
        <w:rPr>
          <w:rFonts w:ascii="Times New Roman" w:hAnsi="Times New Roman" w:cs="Times New Roman"/>
          <w:b/>
        </w:rPr>
        <w:t>”</w:t>
      </w:r>
      <w:r w:rsidR="00B146A7" w:rsidRPr="00350042">
        <w:rPr>
          <w:rFonts w:ascii="Times New Roman" w:hAnsi="Times New Roman" w:cs="Times New Roman"/>
          <w:b/>
        </w:rPr>
        <w:t>.</w:t>
      </w:r>
    </w:p>
    <w:p w14:paraId="1647A11E" w14:textId="6F4C94FB" w:rsidR="00F60EDA" w:rsidRPr="00661C6F" w:rsidRDefault="00F60EDA" w:rsidP="00F60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Maksymalna stawka godzinowa zaproponowana przez Przyjmującego zamówienie nie może przekraczać:</w:t>
      </w:r>
      <w:r w:rsidR="00661C6F" w:rsidRPr="00661C6F">
        <w:rPr>
          <w:rFonts w:ascii="Times New Roman" w:hAnsi="Times New Roman" w:cs="Times New Roman"/>
        </w:rPr>
        <w:t xml:space="preserve"> </w:t>
      </w:r>
      <w:r w:rsidR="00524F21">
        <w:rPr>
          <w:rFonts w:ascii="Times New Roman" w:hAnsi="Times New Roman" w:cs="Times New Roman"/>
        </w:rPr>
        <w:t>10</w:t>
      </w:r>
      <w:r w:rsidR="00661C6F" w:rsidRPr="00661C6F">
        <w:rPr>
          <w:rFonts w:ascii="Times New Roman" w:hAnsi="Times New Roman" w:cs="Times New Roman"/>
        </w:rPr>
        <w:t xml:space="preserve">0 zł </w:t>
      </w:r>
      <w:r w:rsidR="007370E8">
        <w:rPr>
          <w:rFonts w:ascii="Times New Roman" w:hAnsi="Times New Roman" w:cs="Times New Roman"/>
        </w:rPr>
        <w:t xml:space="preserve">brutto </w:t>
      </w:r>
      <w:r w:rsidR="00661C6F" w:rsidRPr="00661C6F">
        <w:rPr>
          <w:rFonts w:ascii="Times New Roman" w:hAnsi="Times New Roman" w:cs="Times New Roman"/>
        </w:rPr>
        <w:t>za godzinę pracy</w:t>
      </w:r>
      <w:r w:rsidR="007370E8">
        <w:rPr>
          <w:rFonts w:ascii="Times New Roman" w:hAnsi="Times New Roman" w:cs="Times New Roman"/>
        </w:rPr>
        <w:t xml:space="preserve"> (słownie: s</w:t>
      </w:r>
      <w:r w:rsidR="00524F21">
        <w:rPr>
          <w:rFonts w:ascii="Times New Roman" w:hAnsi="Times New Roman" w:cs="Times New Roman"/>
        </w:rPr>
        <w:t xml:space="preserve">to </w:t>
      </w:r>
      <w:r w:rsidR="007370E8">
        <w:rPr>
          <w:rFonts w:ascii="Times New Roman" w:hAnsi="Times New Roman" w:cs="Times New Roman"/>
        </w:rPr>
        <w:t>złotych brutto)</w:t>
      </w:r>
    </w:p>
    <w:p w14:paraId="54FCC3AE" w14:textId="77777777" w:rsidR="00F60EDA" w:rsidRPr="00C86DE5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AF11E7F" w14:textId="77777777" w:rsidR="00C86DE5" w:rsidRPr="00115DE6" w:rsidRDefault="00C86DE5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B676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D6D4A" w14:textId="158F9C39" w:rsidR="00B668F9" w:rsidRPr="00661C6F" w:rsidRDefault="00B668F9" w:rsidP="00B668F9">
      <w:pPr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Zakres</w:t>
      </w:r>
      <w:r w:rsidR="00E54220">
        <w:rPr>
          <w:rFonts w:ascii="Times New Roman" w:hAnsi="Times New Roman" w:cs="Times New Roman"/>
          <w:b/>
        </w:rPr>
        <w:t xml:space="preserve">: </w:t>
      </w:r>
      <w:r w:rsidRPr="00661C6F">
        <w:rPr>
          <w:rFonts w:ascii="Times New Roman" w:hAnsi="Times New Roman" w:cs="Times New Roman"/>
        </w:rPr>
        <w:t xml:space="preserve">Udzielanie świadczeń zdrowotnych przez </w:t>
      </w:r>
      <w:r w:rsidR="00524F21">
        <w:rPr>
          <w:rFonts w:ascii="Times New Roman" w:hAnsi="Times New Roman" w:cs="Times New Roman"/>
        </w:rPr>
        <w:t xml:space="preserve">specjalistę chorób wewnętrznych </w:t>
      </w:r>
      <w:r w:rsidRPr="00661C6F">
        <w:rPr>
          <w:rFonts w:ascii="Times New Roman" w:hAnsi="Times New Roman" w:cs="Times New Roman"/>
        </w:rPr>
        <w:t>w Oddziałach Szpitalnych.</w:t>
      </w:r>
    </w:p>
    <w:p w14:paraId="5FDB9484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8BD35" w14:textId="219A7C71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Wymagania kwalifikacyjne</w:t>
      </w:r>
      <w:r w:rsidRPr="00661C6F">
        <w:rPr>
          <w:rFonts w:ascii="Times New Roman" w:hAnsi="Times New Roman" w:cs="Times New Roman"/>
        </w:rPr>
        <w:t xml:space="preserve">:. </w:t>
      </w:r>
      <w:r w:rsidR="0056586D">
        <w:rPr>
          <w:rFonts w:ascii="Times New Roman" w:hAnsi="Times New Roman" w:cs="Times New Roman"/>
        </w:rPr>
        <w:t>s</w:t>
      </w:r>
      <w:r w:rsidRPr="00661C6F">
        <w:rPr>
          <w:rFonts w:ascii="Times New Roman" w:hAnsi="Times New Roman" w:cs="Times New Roman"/>
        </w:rPr>
        <w:t xml:space="preserve">pecjalista </w:t>
      </w:r>
      <w:r w:rsidR="00524F21">
        <w:rPr>
          <w:rFonts w:ascii="Times New Roman" w:hAnsi="Times New Roman" w:cs="Times New Roman"/>
        </w:rPr>
        <w:t>chorób wewnętrznych</w:t>
      </w:r>
      <w:r w:rsidR="0056586D">
        <w:rPr>
          <w:rFonts w:ascii="Times New Roman" w:hAnsi="Times New Roman" w:cs="Times New Roman"/>
        </w:rPr>
        <w:t>.</w:t>
      </w:r>
      <w:r w:rsidR="00661C6F" w:rsidRPr="00661C6F">
        <w:rPr>
          <w:rFonts w:ascii="Times New Roman" w:hAnsi="Times New Roman" w:cs="Times New Roman"/>
        </w:rPr>
        <w:t xml:space="preserve"> </w:t>
      </w:r>
    </w:p>
    <w:p w14:paraId="374F7A8A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F1CC344" w14:textId="40FECE3D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Inne wymagania</w:t>
      </w:r>
      <w:r w:rsidRPr="00661C6F">
        <w:rPr>
          <w:rFonts w:ascii="Times New Roman" w:hAnsi="Times New Roman" w:cs="Times New Roman"/>
        </w:rPr>
        <w:t xml:space="preserve">: praca od poniedziałku do piątku </w:t>
      </w:r>
      <w:r w:rsidR="00524F21">
        <w:rPr>
          <w:rFonts w:ascii="Times New Roman" w:hAnsi="Times New Roman" w:cs="Times New Roman"/>
        </w:rPr>
        <w:t xml:space="preserve">wg ustalonego harmonogramu </w:t>
      </w:r>
      <w:r w:rsidRPr="00661C6F">
        <w:rPr>
          <w:rFonts w:ascii="Times New Roman" w:hAnsi="Times New Roman" w:cs="Times New Roman"/>
        </w:rPr>
        <w:t xml:space="preserve">wg </w:t>
      </w:r>
      <w:r w:rsidR="00661C6F" w:rsidRPr="00661C6F">
        <w:rPr>
          <w:rFonts w:ascii="Times New Roman" w:hAnsi="Times New Roman" w:cs="Times New Roman"/>
        </w:rPr>
        <w:t>wskazania przez Dyrektora oddziału.</w:t>
      </w:r>
      <w:r w:rsidR="00524F21">
        <w:rPr>
          <w:rFonts w:ascii="Times New Roman" w:hAnsi="Times New Roman" w:cs="Times New Roman"/>
        </w:rPr>
        <w:t xml:space="preserve"> </w:t>
      </w:r>
      <w:r w:rsidR="00B920AC">
        <w:rPr>
          <w:rFonts w:ascii="Times New Roman" w:hAnsi="Times New Roman" w:cs="Times New Roman"/>
        </w:rPr>
        <w:t>Osoba przystępująca do konkursu nie może być zatrudniona na etat w tut. podmiocie.</w:t>
      </w:r>
    </w:p>
    <w:p w14:paraId="0D7BFE51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8D83194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Miejsce udzielenia świadczeń</w:t>
      </w:r>
      <w:r w:rsidRPr="00661C6F">
        <w:rPr>
          <w:rFonts w:ascii="Times New Roman" w:hAnsi="Times New Roman" w:cs="Times New Roman"/>
        </w:rPr>
        <w:t xml:space="preserve">: </w:t>
      </w:r>
    </w:p>
    <w:p w14:paraId="48F2F7E5" w14:textId="217A3993" w:rsidR="009402D7" w:rsidRPr="00661C6F" w:rsidRDefault="00661C6F" w:rsidP="009402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Oddziały Szpitala – wg wskazania miejsca pracy</w:t>
      </w:r>
    </w:p>
    <w:p w14:paraId="7B231780" w14:textId="77777777" w:rsidR="00B668F9" w:rsidRPr="00661C6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EACA1AA" w14:textId="77777777" w:rsidR="00B668F9" w:rsidRPr="00661C6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B0CFE07" w14:textId="6542F07C" w:rsidR="00807CAF" w:rsidRPr="00661C6F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 xml:space="preserve">V. </w:t>
      </w:r>
      <w:r w:rsidR="00807CAF" w:rsidRPr="00661C6F">
        <w:rPr>
          <w:rFonts w:ascii="Times New Roman" w:hAnsi="Times New Roman" w:cs="Times New Roman"/>
          <w:b/>
          <w:bCs/>
        </w:rPr>
        <w:t>KRYTERIA OCENY OFERT</w:t>
      </w:r>
    </w:p>
    <w:p w14:paraId="1C7A2B8F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0B211F27" w:rsidR="00807CAF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1. </w:t>
      </w:r>
      <w:r w:rsidR="00807CAF" w:rsidRPr="00661C6F">
        <w:rPr>
          <w:rFonts w:ascii="Times New Roman" w:hAnsi="Times New Roman" w:cs="Times New Roman"/>
          <w:b/>
          <w:bCs/>
        </w:rPr>
        <w:t xml:space="preserve">- cena (C) </w:t>
      </w:r>
      <w:r w:rsidR="00B668F9" w:rsidRPr="00661C6F">
        <w:rPr>
          <w:rFonts w:ascii="Times New Roman" w:hAnsi="Times New Roman" w:cs="Times New Roman"/>
          <w:b/>
          <w:bCs/>
        </w:rPr>
        <w:t>10</w:t>
      </w:r>
      <w:r w:rsidR="00807CAF" w:rsidRPr="00661C6F">
        <w:rPr>
          <w:rFonts w:ascii="Times New Roman" w:hAnsi="Times New Roman" w:cs="Times New Roman"/>
        </w:rPr>
        <w:t>0%</w:t>
      </w:r>
    </w:p>
    <w:p w14:paraId="2C44B7A6" w14:textId="77777777" w:rsidR="007965DA" w:rsidRPr="00B668F9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4D6BC1F" w14:textId="77777777" w:rsidR="00B9167C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199EF4EE" w:rsidR="007965DA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>C</w:t>
      </w:r>
      <w:r w:rsidR="00F60EDA" w:rsidRPr="00661C6F">
        <w:rPr>
          <w:rFonts w:ascii="Times New Roman" w:hAnsi="Times New Roman" w:cs="Times New Roman"/>
          <w:b/>
        </w:rPr>
        <w:t xml:space="preserve"> </w:t>
      </w:r>
      <w:r w:rsidR="00B668F9" w:rsidRPr="00661C6F">
        <w:rPr>
          <w:rFonts w:ascii="Times New Roman" w:hAnsi="Times New Roman" w:cs="Times New Roman"/>
          <w:b/>
        </w:rPr>
        <w:t>– CENA:</w:t>
      </w:r>
      <w:r w:rsidR="007965DA" w:rsidRPr="00661C6F">
        <w:rPr>
          <w:rFonts w:ascii="Times New Roman" w:hAnsi="Times New Roman" w:cs="Times New Roman"/>
          <w:b/>
        </w:rPr>
        <w:t xml:space="preserve"> </w:t>
      </w:r>
    </w:p>
    <w:p w14:paraId="2C677E48" w14:textId="2B58F29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- w przypadku oferenta o najniższej zaproponowanej cenie za </w:t>
      </w:r>
      <w:r w:rsidR="00B668F9" w:rsidRPr="00661C6F">
        <w:rPr>
          <w:rFonts w:ascii="Times New Roman" w:hAnsi="Times New Roman" w:cs="Times New Roman"/>
        </w:rPr>
        <w:t>godzinę</w:t>
      </w:r>
      <w:r w:rsidRPr="00661C6F">
        <w:rPr>
          <w:rFonts w:ascii="Times New Roman" w:hAnsi="Times New Roman" w:cs="Times New Roman"/>
        </w:rPr>
        <w:t xml:space="preserve">, - </w:t>
      </w:r>
      <w:r w:rsidR="00B9167C" w:rsidRPr="00661C6F">
        <w:rPr>
          <w:rFonts w:ascii="Times New Roman" w:hAnsi="Times New Roman" w:cs="Times New Roman"/>
        </w:rPr>
        <w:t>10</w:t>
      </w:r>
      <w:r w:rsidR="00271DD1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 xml:space="preserve"> pkt</w:t>
      </w:r>
      <w:r w:rsidR="00F60EDA" w:rsidRPr="00661C6F">
        <w:rPr>
          <w:rFonts w:ascii="Times New Roman" w:hAnsi="Times New Roman" w:cs="Times New Roman"/>
        </w:rPr>
        <w:t xml:space="preserve"> (A)</w:t>
      </w:r>
    </w:p>
    <w:p w14:paraId="77C18AB8" w14:textId="02C4B30F" w:rsidR="00B668F9" w:rsidRPr="00661C6F" w:rsidRDefault="00B668F9" w:rsidP="00B6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- w przypadku oferenta o najwyżej zaproponowanej cenie za godzinę, - 50 pkt (A)</w:t>
      </w:r>
    </w:p>
    <w:p w14:paraId="3BDBB1F7" w14:textId="7777777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3014683F" w:rsidR="00807CAF" w:rsidRPr="00661C6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Wybrana będzie oferta o naj</w:t>
      </w:r>
      <w:r w:rsidR="00B9167C" w:rsidRPr="00661C6F">
        <w:rPr>
          <w:rFonts w:ascii="Times New Roman" w:hAnsi="Times New Roman" w:cs="Times New Roman"/>
        </w:rPr>
        <w:t>wyższym wyniku</w:t>
      </w:r>
      <w:r w:rsidR="007965DA" w:rsidRPr="00661C6F">
        <w:rPr>
          <w:rFonts w:ascii="Times New Roman" w:hAnsi="Times New Roman" w:cs="Times New Roman"/>
        </w:rPr>
        <w:t>.</w:t>
      </w:r>
    </w:p>
    <w:p w14:paraId="30E10702" w14:textId="77777777" w:rsidR="0029704B" w:rsidRPr="00C86087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45BC5" w14:textId="77777777" w:rsidR="00B668F9" w:rsidRPr="00C86087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9402D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5D4526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określone </w:t>
      </w:r>
      <w:r w:rsidR="00F00DA3" w:rsidRPr="00661C6F">
        <w:rPr>
          <w:rFonts w:ascii="Times New Roman" w:hAnsi="Times New Roman" w:cs="Times New Roman"/>
        </w:rPr>
        <w:t xml:space="preserve">                   </w:t>
      </w:r>
      <w:r w:rsidRPr="00661C6F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661C6F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osoba,</w:t>
      </w:r>
      <w:r w:rsidR="00BB4794" w:rsidRPr="00661C6F">
        <w:rPr>
          <w:rFonts w:ascii="Times New Roman" w:hAnsi="Times New Roman" w:cs="Times New Roman"/>
        </w:rPr>
        <w:t xml:space="preserve">                       </w:t>
      </w:r>
      <w:r w:rsidRPr="00661C6F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poprawnego.</w:t>
      </w:r>
    </w:p>
    <w:p w14:paraId="40E54D55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dopiskiem "Zmiana oferty" lub "Wycofanie oferty".</w:t>
      </w:r>
    </w:p>
    <w:p w14:paraId="6D5E7CC2" w14:textId="5E2C262B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</w:rPr>
        <w:t>Ofertę wraz z wymaganymi załącznikami na</w:t>
      </w:r>
      <w:r w:rsidR="005C7D3B" w:rsidRPr="00661C6F">
        <w:rPr>
          <w:rFonts w:ascii="Times New Roman" w:hAnsi="Times New Roman" w:cs="Times New Roman"/>
        </w:rPr>
        <w:t xml:space="preserve">leży umieścić w zapieczętowanej </w:t>
      </w:r>
      <w:r w:rsidRPr="00661C6F">
        <w:rPr>
          <w:rFonts w:ascii="Times New Roman" w:hAnsi="Times New Roman" w:cs="Times New Roman"/>
        </w:rPr>
        <w:t>kopercie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opatrzonej napisem: ,,</w:t>
      </w:r>
      <w:r w:rsidRPr="0056586D">
        <w:rPr>
          <w:rFonts w:ascii="Times New Roman" w:hAnsi="Times New Roman" w:cs="Times New Roman"/>
          <w:b/>
          <w:bCs/>
        </w:rPr>
        <w:t xml:space="preserve">Konkurs ofert </w:t>
      </w:r>
      <w:r w:rsidR="009402D7" w:rsidRPr="0056586D">
        <w:rPr>
          <w:rFonts w:ascii="Times New Roman" w:hAnsi="Times New Roman" w:cs="Times New Roman"/>
          <w:b/>
          <w:bCs/>
        </w:rPr>
        <w:t xml:space="preserve">w zakresie </w:t>
      </w:r>
      <w:r w:rsidR="004061BC">
        <w:rPr>
          <w:rFonts w:ascii="Times New Roman" w:hAnsi="Times New Roman" w:cs="Times New Roman"/>
          <w:b/>
          <w:bCs/>
        </w:rPr>
        <w:t>u</w:t>
      </w:r>
      <w:r w:rsidR="00350042" w:rsidRPr="00350042">
        <w:rPr>
          <w:rFonts w:ascii="Times New Roman" w:hAnsi="Times New Roman" w:cs="Times New Roman"/>
          <w:b/>
        </w:rPr>
        <w:t>dzielani</w:t>
      </w:r>
      <w:r w:rsidR="004061BC">
        <w:rPr>
          <w:rFonts w:ascii="Times New Roman" w:hAnsi="Times New Roman" w:cs="Times New Roman"/>
          <w:b/>
        </w:rPr>
        <w:t>a</w:t>
      </w:r>
      <w:r w:rsidR="00350042" w:rsidRPr="00350042">
        <w:rPr>
          <w:rFonts w:ascii="Times New Roman" w:hAnsi="Times New Roman" w:cs="Times New Roman"/>
          <w:b/>
        </w:rPr>
        <w:t xml:space="preserve"> świadczeń zdrowotnych przez </w:t>
      </w:r>
      <w:r w:rsidR="00524F21">
        <w:rPr>
          <w:rFonts w:ascii="Times New Roman" w:hAnsi="Times New Roman" w:cs="Times New Roman"/>
          <w:b/>
        </w:rPr>
        <w:t xml:space="preserve">specjalistę chorób wewnętrznych </w:t>
      </w:r>
      <w:r w:rsidR="00350042" w:rsidRPr="00350042">
        <w:rPr>
          <w:rFonts w:ascii="Times New Roman" w:hAnsi="Times New Roman" w:cs="Times New Roman"/>
          <w:b/>
        </w:rPr>
        <w:t>w Oddziałach Szpitalnych</w:t>
      </w:r>
      <w:r w:rsidRPr="00661C6F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4E4678B8" w:rsidR="005C7D3B" w:rsidRPr="00C86087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C86087">
        <w:rPr>
          <w:rFonts w:ascii="Times New Roman" w:hAnsi="Times New Roman" w:cs="Times New Roman"/>
        </w:rPr>
        <w:t xml:space="preserve"> </w:t>
      </w:r>
      <w:r w:rsidR="009402D7">
        <w:rPr>
          <w:rFonts w:ascii="Times New Roman" w:hAnsi="Times New Roman" w:cs="Times New Roman"/>
          <w:b/>
          <w:bCs/>
        </w:rPr>
        <w:t xml:space="preserve">od </w:t>
      </w:r>
      <w:r w:rsidR="004553C3">
        <w:rPr>
          <w:rFonts w:ascii="Times New Roman" w:hAnsi="Times New Roman" w:cs="Times New Roman"/>
          <w:b/>
          <w:bCs/>
        </w:rPr>
        <w:t xml:space="preserve">01 styczeń </w:t>
      </w:r>
      <w:r w:rsidR="009402D7">
        <w:rPr>
          <w:rFonts w:ascii="Times New Roman" w:hAnsi="Times New Roman" w:cs="Times New Roman"/>
          <w:b/>
          <w:bCs/>
        </w:rPr>
        <w:t xml:space="preserve"> 20</w:t>
      </w:r>
      <w:r w:rsidR="00ED1115">
        <w:rPr>
          <w:rFonts w:ascii="Times New Roman" w:hAnsi="Times New Roman" w:cs="Times New Roman"/>
          <w:b/>
          <w:bCs/>
        </w:rPr>
        <w:t>20</w:t>
      </w:r>
      <w:r w:rsidR="009402D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do 31 grudnia 20</w:t>
      </w:r>
      <w:r w:rsidR="00ED1115">
        <w:rPr>
          <w:rFonts w:ascii="Times New Roman" w:hAnsi="Times New Roman" w:cs="Times New Roman"/>
          <w:b/>
          <w:bCs/>
        </w:rPr>
        <w:t>23</w:t>
      </w:r>
      <w:r w:rsidRPr="00C86087">
        <w:rPr>
          <w:rFonts w:ascii="Times New Roman" w:hAnsi="Times New Roman" w:cs="Times New Roman"/>
          <w:b/>
          <w:bCs/>
        </w:rPr>
        <w:t xml:space="preserve"> roku</w:t>
      </w:r>
      <w:r w:rsidR="005C7D3B" w:rsidRPr="00C86087">
        <w:rPr>
          <w:rFonts w:ascii="Times New Roman" w:hAnsi="Times New Roman" w:cs="Times New Roman"/>
          <w:b/>
          <w:bCs/>
        </w:rPr>
        <w:t>.</w:t>
      </w:r>
      <w:r w:rsidRPr="00C86087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4DEDEF0C" w:rsidR="00807CAF" w:rsidRPr="008B66DE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prof. Eugeniusza Brzezickiego w Żurawicy </w:t>
      </w:r>
      <w:r w:rsidRPr="00C86087">
        <w:rPr>
          <w:rFonts w:ascii="Times New Roman" w:hAnsi="Times New Roman" w:cs="Times New Roman"/>
        </w:rPr>
        <w:t>budynek</w:t>
      </w:r>
      <w:r w:rsidR="009D391B">
        <w:rPr>
          <w:rFonts w:ascii="Times New Roman" w:hAnsi="Times New Roman" w:cs="Times New Roman"/>
        </w:rPr>
        <w:t xml:space="preserve"> Nr 15 (ADMINISTRACJA) </w:t>
      </w:r>
      <w:r w:rsidR="005C7D3B" w:rsidRPr="00C86087">
        <w:rPr>
          <w:rFonts w:ascii="Times New Roman" w:hAnsi="Times New Roman" w:cs="Times New Roman"/>
        </w:rPr>
        <w:t>p</w:t>
      </w:r>
      <w:r w:rsidRPr="00C86087">
        <w:rPr>
          <w:rFonts w:ascii="Times New Roman" w:hAnsi="Times New Roman" w:cs="Times New Roman"/>
        </w:rPr>
        <w:t>ok</w:t>
      </w:r>
      <w:r w:rsidR="009D391B">
        <w:rPr>
          <w:rFonts w:ascii="Times New Roman" w:hAnsi="Times New Roman" w:cs="Times New Roman"/>
        </w:rPr>
        <w:t>. Nr 10 (SEKRETARIAT SZPITALA)</w:t>
      </w:r>
      <w:r w:rsidRPr="00C86087">
        <w:rPr>
          <w:rFonts w:ascii="Times New Roman" w:hAnsi="Times New Roman" w:cs="Times New Roman"/>
        </w:rPr>
        <w:t xml:space="preserve"> w terminie do dnia </w:t>
      </w:r>
      <w:r w:rsidR="008B66DE" w:rsidRPr="008B66DE">
        <w:rPr>
          <w:rFonts w:ascii="Times New Roman" w:hAnsi="Times New Roman" w:cs="Times New Roman"/>
          <w:b/>
          <w:color w:val="000000" w:themeColor="text1"/>
        </w:rPr>
        <w:t xml:space="preserve">9 października 2019r. </w:t>
      </w:r>
      <w:r w:rsidRPr="008B66DE">
        <w:rPr>
          <w:rFonts w:ascii="Times New Roman" w:hAnsi="Times New Roman" w:cs="Times New Roman"/>
          <w:b/>
          <w:bCs/>
          <w:color w:val="000000" w:themeColor="text1"/>
        </w:rPr>
        <w:t>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7E48EEE3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</w:p>
    <w:p w14:paraId="4F018036" w14:textId="77777777" w:rsidR="00807CAF" w:rsidRPr="00505B1F" w:rsidRDefault="00807CAF" w:rsidP="00505B1F">
      <w:r w:rsidRPr="00505B1F">
        <w:t>konkursowej dotyczy osoby pełniącej tę funkcję.</w:t>
      </w:r>
    </w:p>
    <w:p w14:paraId="07A07A4D" w14:textId="77777777" w:rsidR="00620118" w:rsidRPr="00C86087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0A50D1D7" w14:textId="568017E3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56586D">
        <w:rPr>
          <w:rFonts w:ascii="Times New Roman" w:hAnsi="Times New Roman" w:cs="Times New Roman"/>
          <w:bCs/>
        </w:rPr>
        <w:t xml:space="preserve">Statystyki Medycznej, Analiz i Planowania                </w:t>
      </w:r>
      <w:r w:rsidRPr="00C86087">
        <w:rPr>
          <w:rFonts w:ascii="Times New Roman" w:hAnsi="Times New Roman" w:cs="Times New Roman"/>
          <w:bCs/>
        </w:rPr>
        <w:t xml:space="preserve">w dniu </w:t>
      </w:r>
      <w:r w:rsidR="008B66DE" w:rsidRPr="008B66DE">
        <w:rPr>
          <w:rFonts w:ascii="Times New Roman" w:hAnsi="Times New Roman" w:cs="Times New Roman"/>
          <w:b/>
          <w:color w:val="000000" w:themeColor="text1"/>
        </w:rPr>
        <w:t xml:space="preserve">9 października 2019r. </w:t>
      </w:r>
      <w:r w:rsidR="008B66DE" w:rsidRPr="008B66DE">
        <w:rPr>
          <w:rFonts w:ascii="Times New Roman" w:hAnsi="Times New Roman" w:cs="Times New Roman"/>
          <w:b/>
          <w:bCs/>
          <w:color w:val="000000" w:themeColor="text1"/>
        </w:rPr>
        <w:t>do godz.</w:t>
      </w:r>
      <w:r w:rsidRPr="008B66DE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C86087" w:rsidRPr="008B66DE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8B66D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20118" w:rsidRPr="008B66DE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8B66D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AF4CC" w14:textId="77777777" w:rsidR="0056586D" w:rsidRPr="00C86087" w:rsidRDefault="0056586D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49880C0D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lastRenderedPageBreak/>
        <w:t xml:space="preserve">Rozstrzygnięcie konkursu ofert </w:t>
      </w:r>
      <w:r w:rsidR="002B19BA" w:rsidRPr="009954CE">
        <w:rPr>
          <w:rFonts w:ascii="Times New Roman" w:hAnsi="Times New Roman" w:cs="Times New Roman"/>
          <w:color w:val="000000" w:themeColor="text1"/>
        </w:rPr>
        <w:t xml:space="preserve">nastąpi do dnia </w:t>
      </w:r>
      <w:r w:rsidR="008B66DE" w:rsidRPr="008B66DE">
        <w:rPr>
          <w:rFonts w:ascii="Times New Roman" w:hAnsi="Times New Roman" w:cs="Times New Roman"/>
          <w:b/>
          <w:color w:val="000000" w:themeColor="text1"/>
        </w:rPr>
        <w:t xml:space="preserve">10 października </w:t>
      </w:r>
      <w:r w:rsidR="009954CE" w:rsidRPr="008B66DE">
        <w:rPr>
          <w:rFonts w:ascii="Times New Roman" w:hAnsi="Times New Roman" w:cs="Times New Roman"/>
          <w:b/>
          <w:color w:val="000000" w:themeColor="text1"/>
        </w:rPr>
        <w:t>201</w:t>
      </w:r>
      <w:r w:rsidR="008B66DE" w:rsidRPr="008B66DE">
        <w:rPr>
          <w:rFonts w:ascii="Times New Roman" w:hAnsi="Times New Roman" w:cs="Times New Roman"/>
          <w:b/>
          <w:color w:val="000000" w:themeColor="text1"/>
        </w:rPr>
        <w:t>9</w:t>
      </w:r>
      <w:r w:rsidR="009954CE" w:rsidRPr="008B66DE">
        <w:rPr>
          <w:rFonts w:ascii="Times New Roman" w:hAnsi="Times New Roman" w:cs="Times New Roman"/>
          <w:b/>
          <w:color w:val="000000" w:themeColor="text1"/>
        </w:rPr>
        <w:t xml:space="preserve"> r. </w:t>
      </w:r>
      <w:r w:rsidR="002B19BA" w:rsidRPr="008B66DE">
        <w:rPr>
          <w:rFonts w:ascii="Times New Roman" w:hAnsi="Times New Roman" w:cs="Times New Roman"/>
          <w:color w:val="000000" w:themeColor="text1"/>
        </w:rPr>
        <w:t xml:space="preserve">i </w:t>
      </w:r>
      <w:r w:rsidRPr="009954CE">
        <w:rPr>
          <w:rFonts w:ascii="Times New Roman" w:hAnsi="Times New Roman" w:cs="Times New Roman"/>
          <w:color w:val="000000" w:themeColor="text1"/>
        </w:rPr>
        <w:t>ogłasza się na tablicy</w:t>
      </w:r>
      <w:r w:rsidR="00C91423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>ogłoszeń w siedzibie Zamawiającego, podając nazwę Oferentów</w:t>
      </w:r>
      <w:r w:rsidR="00C91423" w:rsidRPr="009954CE">
        <w:rPr>
          <w:rFonts w:ascii="Times New Roman" w:hAnsi="Times New Roman" w:cs="Times New Roman"/>
          <w:color w:val="000000" w:themeColor="text1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C6DA4"/>
    <w:multiLevelType w:val="hybridMultilevel"/>
    <w:tmpl w:val="A43A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B5B"/>
    <w:multiLevelType w:val="hybridMultilevel"/>
    <w:tmpl w:val="E44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8C5695"/>
    <w:multiLevelType w:val="hybridMultilevel"/>
    <w:tmpl w:val="1458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21"/>
  </w:num>
  <w:num w:numId="6">
    <w:abstractNumId w:val="19"/>
  </w:num>
  <w:num w:numId="7">
    <w:abstractNumId w:val="3"/>
  </w:num>
  <w:num w:numId="8">
    <w:abstractNumId w:val="0"/>
  </w:num>
  <w:num w:numId="9">
    <w:abstractNumId w:val="9"/>
  </w:num>
  <w:num w:numId="10">
    <w:abstractNumId w:val="23"/>
  </w:num>
  <w:num w:numId="11">
    <w:abstractNumId w:val="20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12"/>
  </w:num>
  <w:num w:numId="17">
    <w:abstractNumId w:val="10"/>
  </w:num>
  <w:num w:numId="18">
    <w:abstractNumId w:val="22"/>
  </w:num>
  <w:num w:numId="19">
    <w:abstractNumId w:val="7"/>
  </w:num>
  <w:num w:numId="20">
    <w:abstractNumId w:val="24"/>
  </w:num>
  <w:num w:numId="21">
    <w:abstractNumId w:val="2"/>
  </w:num>
  <w:num w:numId="22">
    <w:abstractNumId w:val="17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75495"/>
    <w:rsid w:val="000844CD"/>
    <w:rsid w:val="000A7365"/>
    <w:rsid w:val="00115DE6"/>
    <w:rsid w:val="00173D93"/>
    <w:rsid w:val="00220B2D"/>
    <w:rsid w:val="00271DD1"/>
    <w:rsid w:val="0029704B"/>
    <w:rsid w:val="002B19BA"/>
    <w:rsid w:val="003162CE"/>
    <w:rsid w:val="00350042"/>
    <w:rsid w:val="003927A2"/>
    <w:rsid w:val="004061BC"/>
    <w:rsid w:val="004553C3"/>
    <w:rsid w:val="0047166A"/>
    <w:rsid w:val="00500B4C"/>
    <w:rsid w:val="00505B1F"/>
    <w:rsid w:val="005205B6"/>
    <w:rsid w:val="00524F21"/>
    <w:rsid w:val="005562C1"/>
    <w:rsid w:val="0056586D"/>
    <w:rsid w:val="0059368F"/>
    <w:rsid w:val="005C6AA4"/>
    <w:rsid w:val="005C7D3B"/>
    <w:rsid w:val="005D41B1"/>
    <w:rsid w:val="00620118"/>
    <w:rsid w:val="00627612"/>
    <w:rsid w:val="00661C6F"/>
    <w:rsid w:val="006E26A2"/>
    <w:rsid w:val="006F010D"/>
    <w:rsid w:val="007370E8"/>
    <w:rsid w:val="007423F8"/>
    <w:rsid w:val="0077173B"/>
    <w:rsid w:val="00775132"/>
    <w:rsid w:val="007965DA"/>
    <w:rsid w:val="00807CAF"/>
    <w:rsid w:val="00826EC3"/>
    <w:rsid w:val="008379AD"/>
    <w:rsid w:val="00873167"/>
    <w:rsid w:val="00877EC5"/>
    <w:rsid w:val="008B66DE"/>
    <w:rsid w:val="008C7A7A"/>
    <w:rsid w:val="008F19A2"/>
    <w:rsid w:val="009402D7"/>
    <w:rsid w:val="00971267"/>
    <w:rsid w:val="009954CE"/>
    <w:rsid w:val="009D391B"/>
    <w:rsid w:val="00A719A1"/>
    <w:rsid w:val="00B146A7"/>
    <w:rsid w:val="00B20D7B"/>
    <w:rsid w:val="00B2449E"/>
    <w:rsid w:val="00B668F9"/>
    <w:rsid w:val="00B9167C"/>
    <w:rsid w:val="00B920AC"/>
    <w:rsid w:val="00B95DEF"/>
    <w:rsid w:val="00BA067D"/>
    <w:rsid w:val="00BB4794"/>
    <w:rsid w:val="00BD6154"/>
    <w:rsid w:val="00C12FFA"/>
    <w:rsid w:val="00C42D40"/>
    <w:rsid w:val="00C86087"/>
    <w:rsid w:val="00C86DE5"/>
    <w:rsid w:val="00C91423"/>
    <w:rsid w:val="00C93A24"/>
    <w:rsid w:val="00CE6FF5"/>
    <w:rsid w:val="00D4069C"/>
    <w:rsid w:val="00D44A5A"/>
    <w:rsid w:val="00D75723"/>
    <w:rsid w:val="00E54220"/>
    <w:rsid w:val="00E542BE"/>
    <w:rsid w:val="00E87789"/>
    <w:rsid w:val="00EB4B4F"/>
    <w:rsid w:val="00ED1115"/>
    <w:rsid w:val="00ED2600"/>
    <w:rsid w:val="00F00DA3"/>
    <w:rsid w:val="00F17A21"/>
    <w:rsid w:val="00F33666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E0D2-C866-421B-9DAC-3904FE3A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74</cp:revision>
  <cp:lastPrinted>2019-09-23T07:14:00Z</cp:lastPrinted>
  <dcterms:created xsi:type="dcterms:W3CDTF">2016-10-26T06:26:00Z</dcterms:created>
  <dcterms:modified xsi:type="dcterms:W3CDTF">2019-09-23T07:14:00Z</dcterms:modified>
</cp:coreProperties>
</file>